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6C1" w:rsidRDefault="00D136C1" w:rsidP="00A80AE5">
      <w:pPr>
        <w:spacing w:after="0" w:line="240" w:lineRule="auto"/>
        <w:jc w:val="center"/>
        <w:rPr>
          <w:rFonts w:ascii="Times New Roman" w:hAnsi="Times New Roman" w:cs="Times New Roman"/>
          <w:b/>
          <w:bCs/>
          <w:color w:val="auto"/>
          <w:sz w:val="32"/>
          <w:szCs w:val="24"/>
          <w:lang w:val="de-DE"/>
        </w:rPr>
      </w:pPr>
      <w:bookmarkStart w:id="0" w:name="_GoBack"/>
      <w:bookmarkEnd w:id="0"/>
    </w:p>
    <w:p w:rsidR="00D136C1" w:rsidRDefault="00D136C1" w:rsidP="00A80AE5">
      <w:pPr>
        <w:spacing w:after="0" w:line="240" w:lineRule="auto"/>
        <w:jc w:val="center"/>
        <w:rPr>
          <w:rFonts w:ascii="Times New Roman" w:hAnsi="Times New Roman" w:cs="Times New Roman"/>
          <w:b/>
          <w:bCs/>
          <w:color w:val="auto"/>
          <w:sz w:val="32"/>
          <w:szCs w:val="24"/>
          <w:lang w:val="de-DE"/>
        </w:rPr>
      </w:pPr>
    </w:p>
    <w:p w:rsidR="004F6F56" w:rsidRPr="00D136C1" w:rsidRDefault="00EE5BED" w:rsidP="00A80AE5">
      <w:pPr>
        <w:spacing w:after="0" w:line="240" w:lineRule="auto"/>
        <w:jc w:val="center"/>
        <w:rPr>
          <w:rFonts w:ascii="Times New Roman" w:hAnsi="Times New Roman" w:cs="Times New Roman"/>
          <w:b/>
          <w:bCs/>
          <w:color w:val="auto"/>
          <w:sz w:val="32"/>
          <w:szCs w:val="24"/>
        </w:rPr>
      </w:pPr>
      <w:r w:rsidRPr="00D136C1">
        <w:rPr>
          <w:rFonts w:ascii="Times New Roman" w:hAnsi="Times New Roman" w:cs="Times New Roman"/>
          <w:b/>
          <w:bCs/>
          <w:color w:val="auto"/>
          <w:sz w:val="32"/>
          <w:szCs w:val="24"/>
          <w:lang w:val="de-DE"/>
        </w:rPr>
        <w:t>MEGHATALMAZ</w:t>
      </w:r>
      <w:r w:rsidRPr="00D136C1">
        <w:rPr>
          <w:rFonts w:ascii="Times New Roman" w:hAnsi="Times New Roman" w:cs="Times New Roman"/>
          <w:b/>
          <w:bCs/>
          <w:color w:val="auto"/>
          <w:sz w:val="32"/>
          <w:szCs w:val="24"/>
        </w:rPr>
        <w:t>ÁS</w:t>
      </w:r>
    </w:p>
    <w:p w:rsidR="004F6F56" w:rsidRPr="00D136C1" w:rsidRDefault="004F6F56" w:rsidP="00A80AE5">
      <w:pPr>
        <w:spacing w:after="0" w:line="240" w:lineRule="auto"/>
        <w:jc w:val="center"/>
        <w:rPr>
          <w:rFonts w:ascii="Times New Roman" w:hAnsi="Times New Roman" w:cs="Times New Roman"/>
          <w:b/>
          <w:bCs/>
          <w:color w:val="auto"/>
          <w:sz w:val="24"/>
          <w:szCs w:val="24"/>
        </w:rPr>
      </w:pPr>
    </w:p>
    <w:p w:rsidR="002265D9" w:rsidRPr="00D136C1" w:rsidRDefault="002265D9" w:rsidP="00A80AE5">
      <w:pPr>
        <w:spacing w:after="0" w:line="240" w:lineRule="auto"/>
        <w:jc w:val="center"/>
        <w:rPr>
          <w:rFonts w:ascii="Times New Roman" w:hAnsi="Times New Roman" w:cs="Times New Roman"/>
          <w:b/>
          <w:bCs/>
          <w:color w:val="auto"/>
          <w:sz w:val="24"/>
          <w:szCs w:val="24"/>
        </w:rPr>
      </w:pPr>
    </w:p>
    <w:p w:rsidR="00A80AE5" w:rsidRPr="00D136C1" w:rsidRDefault="00EE5BED" w:rsidP="00A80AE5">
      <w:pPr>
        <w:spacing w:after="0" w:line="240" w:lineRule="auto"/>
        <w:jc w:val="both"/>
        <w:rPr>
          <w:rFonts w:ascii="Times New Roman" w:hAnsi="Times New Roman" w:cs="Times New Roman"/>
          <w:color w:val="auto"/>
          <w:sz w:val="24"/>
          <w:szCs w:val="24"/>
        </w:rPr>
      </w:pPr>
      <w:proofErr w:type="gramStart"/>
      <w:r w:rsidRPr="00D136C1">
        <w:rPr>
          <w:rFonts w:ascii="Times New Roman" w:hAnsi="Times New Roman" w:cs="Times New Roman"/>
          <w:color w:val="auto"/>
          <w:sz w:val="24"/>
          <w:szCs w:val="24"/>
        </w:rPr>
        <w:t xml:space="preserve">Alulírott </w:t>
      </w:r>
      <w:r w:rsidR="00A80AE5" w:rsidRPr="00D136C1">
        <w:rPr>
          <w:rFonts w:ascii="Times New Roman" w:hAnsi="Times New Roman" w:cs="Times New Roman"/>
          <w:color w:val="auto"/>
          <w:sz w:val="24"/>
          <w:szCs w:val="24"/>
        </w:rPr>
        <w:t>…</w:t>
      </w:r>
      <w:proofErr w:type="gramEnd"/>
      <w:r w:rsidR="00A80AE5" w:rsidRPr="00D136C1">
        <w:rPr>
          <w:rFonts w:ascii="Times New Roman" w:hAnsi="Times New Roman" w:cs="Times New Roman"/>
          <w:color w:val="auto"/>
          <w:sz w:val="24"/>
          <w:szCs w:val="24"/>
        </w:rPr>
        <w:t xml:space="preserve">…………… </w:t>
      </w:r>
      <w:r w:rsidRPr="00D136C1">
        <w:rPr>
          <w:rFonts w:ascii="Times New Roman" w:hAnsi="Times New Roman" w:cs="Times New Roman"/>
          <w:color w:val="auto"/>
          <w:sz w:val="24"/>
          <w:szCs w:val="24"/>
        </w:rPr>
        <w:t>(</w:t>
      </w:r>
      <w:r w:rsidR="00A80AE5" w:rsidRPr="00D136C1">
        <w:rPr>
          <w:rFonts w:ascii="Times New Roman" w:hAnsi="Times New Roman" w:cs="Times New Roman"/>
          <w:color w:val="auto"/>
          <w:sz w:val="24"/>
          <w:szCs w:val="24"/>
        </w:rPr>
        <w:t>székhely: ………………, cégjegyzékszám: ………………, adószám: ……………… , képviseli: ………………) ezennel</w:t>
      </w:r>
    </w:p>
    <w:p w:rsidR="002265D9" w:rsidRPr="00D136C1" w:rsidRDefault="002265D9" w:rsidP="00A80AE5">
      <w:pPr>
        <w:spacing w:after="0" w:line="240" w:lineRule="auto"/>
        <w:jc w:val="both"/>
        <w:rPr>
          <w:rFonts w:ascii="Times New Roman" w:hAnsi="Times New Roman" w:cs="Times New Roman"/>
          <w:color w:val="auto"/>
          <w:sz w:val="24"/>
          <w:szCs w:val="24"/>
        </w:rPr>
      </w:pPr>
    </w:p>
    <w:p w:rsidR="00A80AE5" w:rsidRPr="00D136C1" w:rsidRDefault="00A80AE5" w:rsidP="00A80AE5">
      <w:pPr>
        <w:spacing w:after="0" w:line="240" w:lineRule="auto"/>
        <w:jc w:val="center"/>
        <w:rPr>
          <w:rFonts w:ascii="Times New Roman" w:hAnsi="Times New Roman" w:cs="Times New Roman"/>
          <w:b/>
          <w:bCs/>
          <w:color w:val="auto"/>
          <w:sz w:val="24"/>
          <w:szCs w:val="24"/>
        </w:rPr>
      </w:pPr>
      <w:r w:rsidRPr="00D136C1">
        <w:rPr>
          <w:rFonts w:ascii="Times New Roman" w:hAnsi="Times New Roman" w:cs="Times New Roman"/>
          <w:b/>
          <w:bCs/>
          <w:color w:val="auto"/>
          <w:sz w:val="24"/>
          <w:szCs w:val="24"/>
        </w:rPr>
        <w:t>meghatalmazom</w:t>
      </w:r>
    </w:p>
    <w:p w:rsidR="00A80AE5" w:rsidRPr="00D136C1" w:rsidRDefault="00A80AE5" w:rsidP="00A80AE5">
      <w:pPr>
        <w:spacing w:after="0" w:line="240" w:lineRule="auto"/>
        <w:jc w:val="both"/>
        <w:rPr>
          <w:rFonts w:ascii="Times New Roman" w:hAnsi="Times New Roman" w:cs="Times New Roman"/>
          <w:color w:val="auto"/>
          <w:sz w:val="24"/>
          <w:szCs w:val="24"/>
        </w:rPr>
      </w:pPr>
    </w:p>
    <w:p w:rsidR="00A80AE5" w:rsidRPr="00D136C1" w:rsidRDefault="00A80AE5" w:rsidP="00A80AE5">
      <w:pPr>
        <w:spacing w:after="0" w:line="240" w:lineRule="auto"/>
        <w:jc w:val="both"/>
        <w:rPr>
          <w:rFonts w:ascii="Times New Roman" w:hAnsi="Times New Roman" w:cs="Times New Roman"/>
          <w:color w:val="auto"/>
          <w:sz w:val="24"/>
          <w:szCs w:val="24"/>
        </w:rPr>
      </w:pPr>
      <w:r w:rsidRPr="00D136C1">
        <w:rPr>
          <w:rFonts w:ascii="Times New Roman" w:hAnsi="Times New Roman" w:cs="Times New Roman"/>
          <w:color w:val="auto"/>
          <w:sz w:val="24"/>
          <w:szCs w:val="24"/>
        </w:rPr>
        <w:t>a(z) ……………… (székhely: ………………, cégjegyzékszám: ………………, adószám: ……………… , képviseli: ………………)</w:t>
      </w:r>
      <w:r w:rsidR="003D087A" w:rsidRPr="00D136C1">
        <w:rPr>
          <w:rFonts w:ascii="Times New Roman" w:hAnsi="Times New Roman" w:cs="Times New Roman"/>
          <w:color w:val="auto"/>
          <w:sz w:val="24"/>
          <w:szCs w:val="24"/>
        </w:rPr>
        <w:t xml:space="preserve"> szolgáltatót</w:t>
      </w:r>
      <w:r w:rsidRPr="00D136C1">
        <w:rPr>
          <w:rFonts w:ascii="Times New Roman" w:hAnsi="Times New Roman" w:cs="Times New Roman"/>
          <w:color w:val="auto"/>
          <w:sz w:val="24"/>
          <w:szCs w:val="24"/>
        </w:rPr>
        <w:t xml:space="preserve">, </w:t>
      </w:r>
    </w:p>
    <w:p w:rsidR="00A80AE5" w:rsidRPr="00D136C1" w:rsidRDefault="00A80AE5" w:rsidP="00A80AE5">
      <w:pPr>
        <w:spacing w:after="0" w:line="240" w:lineRule="auto"/>
        <w:jc w:val="both"/>
        <w:rPr>
          <w:rFonts w:ascii="Times New Roman" w:hAnsi="Times New Roman" w:cs="Times New Roman"/>
          <w:color w:val="auto"/>
          <w:sz w:val="24"/>
          <w:szCs w:val="24"/>
        </w:rPr>
      </w:pPr>
    </w:p>
    <w:p w:rsidR="004C2CE1" w:rsidRPr="00D136C1" w:rsidRDefault="00A80AE5" w:rsidP="00A80AE5">
      <w:pPr>
        <w:spacing w:after="0" w:line="240" w:lineRule="auto"/>
        <w:jc w:val="both"/>
        <w:rPr>
          <w:rFonts w:ascii="Times New Roman" w:hAnsi="Times New Roman" w:cs="Times New Roman"/>
          <w:color w:val="auto"/>
          <w:sz w:val="24"/>
          <w:szCs w:val="24"/>
        </w:rPr>
      </w:pPr>
      <w:r w:rsidRPr="00D136C1">
        <w:rPr>
          <w:rFonts w:ascii="Times New Roman" w:hAnsi="Times New Roman" w:cs="Times New Roman"/>
          <w:color w:val="auto"/>
          <w:sz w:val="24"/>
          <w:szCs w:val="24"/>
        </w:rPr>
        <w:t xml:space="preserve">hogy a fenntartható finanszírozás és az egységes vállalati felelősségvállalás ösztönzését szolgáló környezettudatos, társadalmi és szociális szempontokat is figyelembe vevő, vállalati társadalmi felelősségvállalás szabályairól és azzal összefüggő egyéb törvények módosításáról szóló 2023. évi CVIII. törvény </w:t>
      </w:r>
      <w:r w:rsidR="003D087A" w:rsidRPr="00D136C1">
        <w:rPr>
          <w:rFonts w:ascii="Times New Roman" w:hAnsi="Times New Roman" w:cs="Times New Roman"/>
          <w:color w:val="auto"/>
          <w:sz w:val="24"/>
          <w:szCs w:val="24"/>
        </w:rPr>
        <w:t xml:space="preserve">(továbbiakban: ESG törvény) </w:t>
      </w:r>
      <w:r w:rsidRPr="00D136C1">
        <w:rPr>
          <w:rFonts w:ascii="Times New Roman" w:hAnsi="Times New Roman" w:cs="Times New Roman"/>
          <w:color w:val="auto"/>
          <w:sz w:val="24"/>
          <w:szCs w:val="24"/>
        </w:rPr>
        <w:t xml:space="preserve">27. § (6) bekezdése szerinti adatszolgáltatási kötelezettség </w:t>
      </w:r>
      <w:r w:rsidR="003D087A" w:rsidRPr="00D136C1">
        <w:rPr>
          <w:rFonts w:ascii="Times New Roman" w:hAnsi="Times New Roman" w:cs="Times New Roman"/>
          <w:color w:val="auto"/>
          <w:sz w:val="24"/>
          <w:szCs w:val="24"/>
        </w:rPr>
        <w:t xml:space="preserve">teljesítése </w:t>
      </w:r>
      <w:r w:rsidR="009B3779" w:rsidRPr="00D136C1">
        <w:rPr>
          <w:rFonts w:ascii="Times New Roman" w:hAnsi="Times New Roman" w:cs="Times New Roman"/>
          <w:color w:val="auto"/>
          <w:sz w:val="24"/>
          <w:szCs w:val="24"/>
        </w:rPr>
        <w:t xml:space="preserve">iránt </w:t>
      </w:r>
      <w:r w:rsidR="004C2CE1" w:rsidRPr="00D136C1">
        <w:rPr>
          <w:rFonts w:ascii="Times New Roman" w:hAnsi="Times New Roman" w:cs="Times New Roman"/>
          <w:color w:val="auto"/>
          <w:sz w:val="24"/>
          <w:szCs w:val="24"/>
        </w:rPr>
        <w:t>a Szabályozott Tevékenységek Felügyeleti Hatósága (a továbbiakban: Hatóság) előtt eljárjon</w:t>
      </w:r>
      <w:r w:rsidR="009B3779" w:rsidRPr="00D136C1">
        <w:rPr>
          <w:rFonts w:ascii="Times New Roman" w:hAnsi="Times New Roman" w:cs="Times New Roman"/>
          <w:color w:val="auto"/>
          <w:sz w:val="24"/>
          <w:szCs w:val="24"/>
        </w:rPr>
        <w:t>.</w:t>
      </w:r>
    </w:p>
    <w:p w:rsidR="000F0C71" w:rsidRPr="00D136C1" w:rsidRDefault="000F0C71" w:rsidP="00A80AE5">
      <w:pPr>
        <w:spacing w:after="0" w:line="240" w:lineRule="auto"/>
        <w:jc w:val="both"/>
        <w:rPr>
          <w:rFonts w:ascii="Times New Roman" w:hAnsi="Times New Roman" w:cs="Times New Roman"/>
          <w:color w:val="auto"/>
          <w:sz w:val="24"/>
          <w:szCs w:val="24"/>
        </w:rPr>
      </w:pPr>
    </w:p>
    <w:p w:rsidR="007B7B0C" w:rsidRPr="00D136C1" w:rsidRDefault="00AA72DA" w:rsidP="00A80AE5">
      <w:pPr>
        <w:spacing w:after="0" w:line="240" w:lineRule="auto"/>
        <w:jc w:val="both"/>
        <w:rPr>
          <w:rFonts w:ascii="Times New Roman" w:hAnsi="Times New Roman" w:cs="Times New Roman"/>
          <w:color w:val="auto"/>
          <w:sz w:val="24"/>
          <w:szCs w:val="24"/>
        </w:rPr>
      </w:pPr>
      <w:r w:rsidRPr="00D136C1">
        <w:rPr>
          <w:rFonts w:ascii="Times New Roman" w:hAnsi="Times New Roman" w:cs="Times New Roman"/>
          <w:color w:val="auto"/>
          <w:sz w:val="24"/>
          <w:szCs w:val="24"/>
        </w:rPr>
        <w:t>Jelen meg</w:t>
      </w:r>
      <w:r w:rsidR="00855D62" w:rsidRPr="00D136C1">
        <w:rPr>
          <w:rFonts w:ascii="Times New Roman" w:hAnsi="Times New Roman" w:cs="Times New Roman"/>
          <w:color w:val="auto"/>
          <w:sz w:val="24"/>
          <w:szCs w:val="24"/>
        </w:rPr>
        <w:t>hatalmazás annak visszavonásáig érvényes.</w:t>
      </w:r>
      <w:r w:rsidR="00A116EC" w:rsidRPr="00D136C1">
        <w:rPr>
          <w:rFonts w:ascii="Times New Roman" w:hAnsi="Times New Roman" w:cs="Times New Roman"/>
          <w:color w:val="auto"/>
          <w:sz w:val="24"/>
          <w:szCs w:val="24"/>
        </w:rPr>
        <w:t xml:space="preserve"> </w:t>
      </w:r>
    </w:p>
    <w:p w:rsidR="007B7B0C" w:rsidRPr="00D136C1" w:rsidRDefault="007B7B0C" w:rsidP="00A80AE5">
      <w:pPr>
        <w:spacing w:after="0" w:line="240" w:lineRule="auto"/>
        <w:jc w:val="both"/>
        <w:rPr>
          <w:rFonts w:ascii="Times New Roman" w:hAnsi="Times New Roman" w:cs="Times New Roman"/>
          <w:color w:val="auto"/>
          <w:sz w:val="24"/>
          <w:szCs w:val="24"/>
        </w:rPr>
      </w:pPr>
    </w:p>
    <w:p w:rsidR="00AA72DA" w:rsidRPr="00D136C1" w:rsidRDefault="00A116EC" w:rsidP="00A80AE5">
      <w:pPr>
        <w:spacing w:after="0" w:line="240" w:lineRule="auto"/>
        <w:jc w:val="both"/>
        <w:rPr>
          <w:rFonts w:ascii="Times New Roman" w:hAnsi="Times New Roman" w:cs="Times New Roman"/>
          <w:color w:val="auto"/>
          <w:sz w:val="24"/>
          <w:szCs w:val="24"/>
        </w:rPr>
      </w:pPr>
      <w:r w:rsidRPr="00D136C1">
        <w:rPr>
          <w:rFonts w:ascii="Times New Roman" w:hAnsi="Times New Roman" w:cs="Times New Roman"/>
          <w:color w:val="auto"/>
          <w:sz w:val="24"/>
          <w:szCs w:val="24"/>
        </w:rPr>
        <w:t>A meghatalmazás visszavonását a meghatalmazó mind a meghatalmazott, mind a Hatóság számára bejelenti.</w:t>
      </w:r>
    </w:p>
    <w:p w:rsidR="00A80AE5" w:rsidRPr="00D136C1" w:rsidRDefault="00A80AE5" w:rsidP="00A80AE5">
      <w:pPr>
        <w:spacing w:after="0" w:line="240" w:lineRule="auto"/>
        <w:jc w:val="both"/>
        <w:rPr>
          <w:rFonts w:ascii="Times New Roman" w:hAnsi="Times New Roman" w:cs="Times New Roman"/>
          <w:color w:val="auto"/>
          <w:sz w:val="24"/>
          <w:szCs w:val="24"/>
        </w:rPr>
      </w:pPr>
    </w:p>
    <w:p w:rsidR="00A80AE5" w:rsidRPr="00D136C1" w:rsidRDefault="00A80AE5" w:rsidP="00A80AE5">
      <w:pPr>
        <w:spacing w:after="0" w:line="240" w:lineRule="auto"/>
        <w:jc w:val="both"/>
        <w:rPr>
          <w:rFonts w:ascii="Times New Roman" w:hAnsi="Times New Roman" w:cs="Times New Roman"/>
          <w:color w:val="auto"/>
          <w:sz w:val="24"/>
          <w:szCs w:val="24"/>
        </w:rPr>
      </w:pPr>
      <w:r w:rsidRPr="00D136C1">
        <w:rPr>
          <w:rFonts w:ascii="Times New Roman" w:hAnsi="Times New Roman" w:cs="Times New Roman"/>
          <w:color w:val="auto"/>
          <w:sz w:val="24"/>
          <w:szCs w:val="24"/>
        </w:rPr>
        <w:t xml:space="preserve"> </w:t>
      </w:r>
    </w:p>
    <w:p w:rsidR="003D087A" w:rsidRPr="00D136C1" w:rsidRDefault="003D087A" w:rsidP="003D087A">
      <w:pPr>
        <w:spacing w:after="0" w:line="240" w:lineRule="auto"/>
        <w:jc w:val="both"/>
        <w:rPr>
          <w:rFonts w:ascii="Times New Roman" w:hAnsi="Times New Roman" w:cs="Times New Roman"/>
          <w:color w:val="auto"/>
          <w:sz w:val="24"/>
          <w:szCs w:val="24"/>
        </w:rPr>
      </w:pPr>
      <w:proofErr w:type="spellStart"/>
      <w:r w:rsidRPr="00D136C1">
        <w:rPr>
          <w:rFonts w:ascii="Times New Roman" w:hAnsi="Times New Roman" w:cs="Times New Roman"/>
          <w:color w:val="auto"/>
          <w:sz w:val="24"/>
          <w:szCs w:val="24"/>
          <w:lang w:val="en-US"/>
        </w:rPr>
        <w:t>Kelt</w:t>
      </w:r>
      <w:proofErr w:type="spellEnd"/>
      <w:r w:rsidRPr="00D136C1">
        <w:rPr>
          <w:rFonts w:ascii="Times New Roman" w:hAnsi="Times New Roman" w:cs="Times New Roman"/>
          <w:color w:val="auto"/>
          <w:sz w:val="24"/>
          <w:szCs w:val="24"/>
          <w:lang w:val="en-US"/>
        </w:rPr>
        <w:t xml:space="preserve">: </w:t>
      </w:r>
      <w:proofErr w:type="gramStart"/>
      <w:r w:rsidRPr="00D136C1">
        <w:rPr>
          <w:rFonts w:ascii="Times New Roman" w:hAnsi="Times New Roman" w:cs="Times New Roman"/>
          <w:color w:val="auto"/>
          <w:sz w:val="24"/>
          <w:szCs w:val="24"/>
        </w:rPr>
        <w:t>………..……………, …………….</w:t>
      </w:r>
      <w:proofErr w:type="gramEnd"/>
      <w:r w:rsidRPr="00D136C1">
        <w:rPr>
          <w:rFonts w:ascii="Times New Roman" w:hAnsi="Times New Roman" w:cs="Times New Roman"/>
          <w:color w:val="auto"/>
          <w:sz w:val="24"/>
          <w:szCs w:val="24"/>
        </w:rPr>
        <w:t xml:space="preserve"> év ……………... hónap ……. nap</w:t>
      </w:r>
    </w:p>
    <w:p w:rsidR="003D087A" w:rsidRPr="00D136C1" w:rsidRDefault="003D087A" w:rsidP="003D087A">
      <w:pPr>
        <w:tabs>
          <w:tab w:val="center" w:pos="1800"/>
          <w:tab w:val="center" w:pos="6600"/>
        </w:tabs>
        <w:spacing w:after="0" w:line="240" w:lineRule="auto"/>
        <w:jc w:val="both"/>
        <w:rPr>
          <w:rFonts w:ascii="Times New Roman" w:hAnsi="Times New Roman" w:cs="Times New Roman"/>
          <w:color w:val="auto"/>
          <w:sz w:val="24"/>
          <w:szCs w:val="24"/>
        </w:rPr>
      </w:pPr>
    </w:p>
    <w:p w:rsidR="00901ABA" w:rsidRPr="00D136C1" w:rsidRDefault="00901ABA" w:rsidP="003D087A">
      <w:pPr>
        <w:tabs>
          <w:tab w:val="center" w:pos="1800"/>
          <w:tab w:val="center" w:pos="6600"/>
        </w:tabs>
        <w:spacing w:after="0" w:line="240" w:lineRule="auto"/>
        <w:jc w:val="both"/>
        <w:rPr>
          <w:rFonts w:ascii="Times New Roman" w:hAnsi="Times New Roman" w:cs="Times New Roman"/>
          <w:color w:val="auto"/>
          <w:sz w:val="24"/>
          <w:szCs w:val="24"/>
        </w:rPr>
      </w:pPr>
    </w:p>
    <w:p w:rsidR="003D087A" w:rsidRPr="00D136C1" w:rsidRDefault="003D087A" w:rsidP="003D087A">
      <w:pPr>
        <w:tabs>
          <w:tab w:val="center" w:pos="1800"/>
          <w:tab w:val="center" w:pos="6600"/>
        </w:tabs>
        <w:spacing w:after="0" w:line="240" w:lineRule="auto"/>
        <w:jc w:val="both"/>
        <w:rPr>
          <w:rFonts w:ascii="Times New Roman" w:hAnsi="Times New Roman" w:cs="Times New Roman"/>
          <w:color w:val="auto"/>
          <w:sz w:val="24"/>
          <w:szCs w:val="24"/>
        </w:rPr>
      </w:pPr>
    </w:p>
    <w:p w:rsidR="00517FBA" w:rsidRPr="00D136C1" w:rsidRDefault="003D087A" w:rsidP="003D087A">
      <w:pPr>
        <w:tabs>
          <w:tab w:val="center" w:pos="1800"/>
          <w:tab w:val="center" w:pos="6600"/>
        </w:tabs>
        <w:spacing w:after="0" w:line="240" w:lineRule="auto"/>
        <w:jc w:val="center"/>
        <w:rPr>
          <w:rFonts w:ascii="Times New Roman" w:hAnsi="Times New Roman" w:cs="Times New Roman"/>
          <w:color w:val="auto"/>
          <w:sz w:val="24"/>
          <w:szCs w:val="24"/>
        </w:rPr>
      </w:pPr>
      <w:r w:rsidRPr="00D136C1">
        <w:rPr>
          <w:rFonts w:ascii="Times New Roman" w:hAnsi="Times New Roman" w:cs="Times New Roman"/>
          <w:color w:val="auto"/>
          <w:sz w:val="24"/>
          <w:szCs w:val="24"/>
        </w:rPr>
        <w:t>…………………………….……………..</w:t>
      </w:r>
      <w:r w:rsidR="005431CD" w:rsidRPr="00D136C1">
        <w:rPr>
          <w:rFonts w:ascii="Times New Roman" w:hAnsi="Times New Roman" w:cs="Times New Roman"/>
          <w:color w:val="auto"/>
          <w:sz w:val="24"/>
          <w:szCs w:val="24"/>
        </w:rPr>
        <w:t xml:space="preserve"> </w:t>
      </w:r>
    </w:p>
    <w:p w:rsidR="003D087A" w:rsidRPr="00D136C1" w:rsidRDefault="005431CD" w:rsidP="003D087A">
      <w:pPr>
        <w:tabs>
          <w:tab w:val="center" w:pos="1800"/>
          <w:tab w:val="center" w:pos="6600"/>
        </w:tabs>
        <w:spacing w:after="0" w:line="240" w:lineRule="auto"/>
        <w:jc w:val="center"/>
        <w:rPr>
          <w:rFonts w:ascii="Times New Roman" w:hAnsi="Times New Roman" w:cs="Times New Roman"/>
          <w:color w:val="auto"/>
          <w:sz w:val="24"/>
          <w:szCs w:val="24"/>
        </w:rPr>
      </w:pPr>
      <w:r w:rsidRPr="00D136C1">
        <w:rPr>
          <w:rFonts w:ascii="Times New Roman" w:hAnsi="Times New Roman" w:cs="Times New Roman"/>
          <w:color w:val="auto"/>
          <w:sz w:val="24"/>
          <w:szCs w:val="24"/>
        </w:rPr>
        <w:t>(cégnév)</w:t>
      </w:r>
    </w:p>
    <w:p w:rsidR="005431CD" w:rsidRPr="00D136C1" w:rsidRDefault="005431CD" w:rsidP="003D087A">
      <w:pPr>
        <w:tabs>
          <w:tab w:val="center" w:pos="1800"/>
          <w:tab w:val="center" w:pos="6600"/>
        </w:tabs>
        <w:spacing w:after="0" w:line="240" w:lineRule="auto"/>
        <w:jc w:val="center"/>
        <w:rPr>
          <w:rFonts w:ascii="Times New Roman" w:hAnsi="Times New Roman" w:cs="Times New Roman"/>
          <w:color w:val="auto"/>
          <w:sz w:val="24"/>
          <w:szCs w:val="24"/>
        </w:rPr>
      </w:pPr>
    </w:p>
    <w:p w:rsidR="003D087A" w:rsidRPr="00D136C1" w:rsidRDefault="003D087A" w:rsidP="003D087A">
      <w:pPr>
        <w:tabs>
          <w:tab w:val="center" w:pos="1800"/>
          <w:tab w:val="center" w:pos="6600"/>
        </w:tabs>
        <w:spacing w:after="0" w:line="240" w:lineRule="auto"/>
        <w:jc w:val="center"/>
        <w:rPr>
          <w:rFonts w:ascii="Times New Roman" w:hAnsi="Times New Roman" w:cs="Times New Roman"/>
          <w:color w:val="auto"/>
          <w:sz w:val="24"/>
          <w:szCs w:val="24"/>
        </w:rPr>
      </w:pPr>
      <w:proofErr w:type="gramStart"/>
      <w:r w:rsidRPr="00D136C1">
        <w:rPr>
          <w:rFonts w:ascii="Times New Roman" w:hAnsi="Times New Roman" w:cs="Times New Roman"/>
          <w:color w:val="auto"/>
          <w:sz w:val="24"/>
          <w:szCs w:val="24"/>
        </w:rPr>
        <w:t>képviseletében</w:t>
      </w:r>
      <w:proofErr w:type="gramEnd"/>
      <w:r w:rsidRPr="00D136C1">
        <w:rPr>
          <w:rFonts w:ascii="Times New Roman" w:hAnsi="Times New Roman" w:cs="Times New Roman"/>
          <w:color w:val="auto"/>
          <w:sz w:val="24"/>
          <w:szCs w:val="24"/>
        </w:rPr>
        <w:t>:</w:t>
      </w:r>
    </w:p>
    <w:p w:rsidR="003D087A" w:rsidRPr="00D136C1" w:rsidRDefault="003D087A" w:rsidP="003D087A">
      <w:pPr>
        <w:tabs>
          <w:tab w:val="center" w:pos="1800"/>
          <w:tab w:val="center" w:pos="6600"/>
        </w:tabs>
        <w:spacing w:after="0" w:line="240" w:lineRule="auto"/>
        <w:jc w:val="center"/>
        <w:rPr>
          <w:rFonts w:ascii="Times New Roman" w:hAnsi="Times New Roman" w:cs="Times New Roman"/>
          <w:color w:val="auto"/>
          <w:sz w:val="24"/>
          <w:szCs w:val="24"/>
        </w:rPr>
      </w:pPr>
    </w:p>
    <w:p w:rsidR="00517FBA" w:rsidRPr="00D136C1" w:rsidRDefault="003D087A" w:rsidP="003D087A">
      <w:pPr>
        <w:tabs>
          <w:tab w:val="center" w:pos="1800"/>
          <w:tab w:val="center" w:pos="6600"/>
        </w:tabs>
        <w:spacing w:after="0" w:line="240" w:lineRule="auto"/>
        <w:jc w:val="center"/>
        <w:rPr>
          <w:rFonts w:ascii="Times New Roman" w:hAnsi="Times New Roman" w:cs="Times New Roman"/>
          <w:color w:val="auto"/>
          <w:sz w:val="24"/>
          <w:szCs w:val="24"/>
        </w:rPr>
      </w:pPr>
      <w:r w:rsidRPr="00D136C1">
        <w:rPr>
          <w:rFonts w:ascii="Times New Roman" w:hAnsi="Times New Roman" w:cs="Times New Roman"/>
          <w:color w:val="auto"/>
          <w:sz w:val="24"/>
          <w:szCs w:val="24"/>
        </w:rPr>
        <w:tab/>
        <w:t>……………………………………</w:t>
      </w:r>
      <w:r w:rsidR="005431CD" w:rsidRPr="00D136C1">
        <w:rPr>
          <w:rFonts w:ascii="Times New Roman" w:hAnsi="Times New Roman" w:cs="Times New Roman"/>
          <w:color w:val="auto"/>
          <w:sz w:val="24"/>
          <w:szCs w:val="24"/>
        </w:rPr>
        <w:t xml:space="preserve"> </w:t>
      </w:r>
    </w:p>
    <w:p w:rsidR="003D087A" w:rsidRPr="00D136C1" w:rsidRDefault="005431CD" w:rsidP="003D087A">
      <w:pPr>
        <w:tabs>
          <w:tab w:val="center" w:pos="1800"/>
          <w:tab w:val="center" w:pos="6600"/>
        </w:tabs>
        <w:spacing w:after="0" w:line="240" w:lineRule="auto"/>
        <w:jc w:val="center"/>
        <w:rPr>
          <w:rFonts w:ascii="Times New Roman" w:hAnsi="Times New Roman" w:cs="Times New Roman"/>
          <w:color w:val="auto"/>
          <w:sz w:val="24"/>
          <w:szCs w:val="24"/>
        </w:rPr>
      </w:pPr>
      <w:r w:rsidRPr="00D136C1">
        <w:rPr>
          <w:rFonts w:ascii="Times New Roman" w:hAnsi="Times New Roman" w:cs="Times New Roman"/>
          <w:color w:val="auto"/>
          <w:sz w:val="24"/>
          <w:szCs w:val="24"/>
        </w:rPr>
        <w:t>(törvényes képviselő)</w:t>
      </w:r>
    </w:p>
    <w:p w:rsidR="003D087A" w:rsidRPr="00D136C1" w:rsidRDefault="003D087A" w:rsidP="003D087A">
      <w:pPr>
        <w:tabs>
          <w:tab w:val="center" w:pos="1800"/>
          <w:tab w:val="center" w:pos="6600"/>
        </w:tabs>
        <w:spacing w:after="0" w:line="240" w:lineRule="auto"/>
        <w:jc w:val="center"/>
        <w:rPr>
          <w:rFonts w:ascii="Times New Roman" w:hAnsi="Times New Roman" w:cs="Times New Roman"/>
          <w:color w:val="auto"/>
          <w:sz w:val="24"/>
          <w:szCs w:val="24"/>
        </w:rPr>
      </w:pPr>
    </w:p>
    <w:p w:rsidR="00A80AE5" w:rsidRPr="00D136C1" w:rsidRDefault="003D087A" w:rsidP="003D087A">
      <w:pPr>
        <w:spacing w:after="0" w:line="240" w:lineRule="auto"/>
        <w:jc w:val="center"/>
        <w:rPr>
          <w:rFonts w:ascii="Times New Roman" w:hAnsi="Times New Roman" w:cs="Times New Roman"/>
          <w:color w:val="auto"/>
          <w:sz w:val="24"/>
          <w:szCs w:val="24"/>
        </w:rPr>
      </w:pPr>
      <w:proofErr w:type="gramStart"/>
      <w:r w:rsidRPr="00D136C1">
        <w:rPr>
          <w:rFonts w:ascii="Times New Roman" w:hAnsi="Times New Roman" w:cs="Times New Roman"/>
          <w:color w:val="auto"/>
          <w:sz w:val="24"/>
          <w:szCs w:val="24"/>
        </w:rPr>
        <w:t>meghatalmazó</w:t>
      </w:r>
      <w:proofErr w:type="gramEnd"/>
    </w:p>
    <w:p w:rsidR="00A80AE5" w:rsidRPr="00D136C1" w:rsidRDefault="00A80AE5" w:rsidP="005431CD">
      <w:pPr>
        <w:spacing w:after="0" w:line="240" w:lineRule="auto"/>
        <w:jc w:val="center"/>
        <w:rPr>
          <w:rFonts w:ascii="Times New Roman" w:hAnsi="Times New Roman" w:cs="Times New Roman"/>
          <w:color w:val="auto"/>
          <w:sz w:val="24"/>
          <w:szCs w:val="24"/>
        </w:rPr>
      </w:pPr>
    </w:p>
    <w:p w:rsidR="005431CD" w:rsidRPr="00D136C1" w:rsidRDefault="005431CD" w:rsidP="005431CD">
      <w:pPr>
        <w:spacing w:after="0" w:line="240" w:lineRule="auto"/>
        <w:jc w:val="center"/>
        <w:rPr>
          <w:rFonts w:ascii="Times New Roman" w:hAnsi="Times New Roman" w:cs="Times New Roman"/>
          <w:color w:val="auto"/>
          <w:sz w:val="24"/>
          <w:szCs w:val="24"/>
        </w:rPr>
      </w:pPr>
      <w:r w:rsidRPr="00D136C1">
        <w:rPr>
          <w:rFonts w:ascii="Times New Roman" w:hAnsi="Times New Roman" w:cs="Times New Roman"/>
          <w:color w:val="auto"/>
          <w:sz w:val="24"/>
          <w:szCs w:val="24"/>
        </w:rPr>
        <w:t>(cégszerű aláírás)</w:t>
      </w:r>
    </w:p>
    <w:sectPr w:rsidR="005431CD" w:rsidRPr="00D136C1" w:rsidSect="005431CD">
      <w:headerReference w:type="default" r:id="rId6"/>
      <w:footerReference w:type="default" r:id="rId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DDB" w:rsidRDefault="00DE5DDB" w:rsidP="004F6F56">
      <w:pPr>
        <w:spacing w:after="0" w:line="240" w:lineRule="auto"/>
      </w:pPr>
      <w:r>
        <w:separator/>
      </w:r>
    </w:p>
  </w:endnote>
  <w:endnote w:type="continuationSeparator" w:id="0">
    <w:p w:rsidR="00DE5DDB" w:rsidRDefault="00DE5DDB" w:rsidP="004F6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F56" w:rsidRDefault="004F6F56">
    <w:pPr>
      <w:pStyle w:val="Fejlcslbl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DDB" w:rsidRDefault="00DE5DDB" w:rsidP="004F6F56">
      <w:pPr>
        <w:spacing w:after="0" w:line="240" w:lineRule="auto"/>
      </w:pPr>
      <w:r>
        <w:separator/>
      </w:r>
    </w:p>
  </w:footnote>
  <w:footnote w:type="continuationSeparator" w:id="0">
    <w:p w:rsidR="00DE5DDB" w:rsidRDefault="00DE5DDB" w:rsidP="004F6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F56" w:rsidRDefault="004F6F56">
    <w:pPr>
      <w:pStyle w:val="Fejlcslbl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56"/>
    <w:rsid w:val="000F0C71"/>
    <w:rsid w:val="001071FE"/>
    <w:rsid w:val="002265D9"/>
    <w:rsid w:val="002D1F35"/>
    <w:rsid w:val="003D087A"/>
    <w:rsid w:val="003D4606"/>
    <w:rsid w:val="00477CD1"/>
    <w:rsid w:val="004B694B"/>
    <w:rsid w:val="004C2CE1"/>
    <w:rsid w:val="004D5ACB"/>
    <w:rsid w:val="004F6F56"/>
    <w:rsid w:val="00517FBA"/>
    <w:rsid w:val="005431CD"/>
    <w:rsid w:val="007B7B0C"/>
    <w:rsid w:val="007C32A2"/>
    <w:rsid w:val="00855D62"/>
    <w:rsid w:val="00901ABA"/>
    <w:rsid w:val="00917704"/>
    <w:rsid w:val="009B3779"/>
    <w:rsid w:val="00A116EC"/>
    <w:rsid w:val="00A27B32"/>
    <w:rsid w:val="00A73EB6"/>
    <w:rsid w:val="00A80AE5"/>
    <w:rsid w:val="00AA72DA"/>
    <w:rsid w:val="00CD140F"/>
    <w:rsid w:val="00D136C1"/>
    <w:rsid w:val="00DE5DDB"/>
    <w:rsid w:val="00ED0EE5"/>
    <w:rsid w:val="00EE5B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F94F5A-B71B-4108-B06B-9E7BA62F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4F6F56"/>
    <w:pPr>
      <w:spacing w:after="200" w:line="276" w:lineRule="auto"/>
    </w:pPr>
    <w:rPr>
      <w:rFonts w:ascii="Calibri" w:eastAsia="Calibri" w:hAnsi="Calibri" w:cs="Calibri"/>
      <w:color w:val="000000"/>
      <w:sz w:val="22"/>
      <w:szCs w:val="22"/>
      <w:u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sid w:val="004F6F56"/>
    <w:rPr>
      <w:u w:val="single"/>
    </w:rPr>
  </w:style>
  <w:style w:type="table" w:customStyle="1" w:styleId="TableNormal">
    <w:name w:val="Table Normal"/>
    <w:rsid w:val="004F6F56"/>
    <w:tblPr>
      <w:tblInd w:w="0" w:type="dxa"/>
      <w:tblCellMar>
        <w:top w:w="0" w:type="dxa"/>
        <w:left w:w="0" w:type="dxa"/>
        <w:bottom w:w="0" w:type="dxa"/>
        <w:right w:w="0" w:type="dxa"/>
      </w:tblCellMar>
    </w:tblPr>
  </w:style>
  <w:style w:type="paragraph" w:customStyle="1" w:styleId="Fejlcslblc">
    <w:name w:val="Fejléc és lábléc"/>
    <w:rsid w:val="004F6F56"/>
    <w:pPr>
      <w:tabs>
        <w:tab w:val="right" w:pos="9020"/>
      </w:tabs>
    </w:pPr>
    <w:rPr>
      <w:rFonts w:ascii="Helvetica" w:hAnsi="Helvetica" w:cs="Arial Unicode MS"/>
      <w:color w:val="000000"/>
      <w:sz w:val="24"/>
      <w:szCs w:val="24"/>
    </w:rPr>
  </w:style>
  <w:style w:type="paragraph" w:styleId="Buborkszveg">
    <w:name w:val="Balloon Text"/>
    <w:basedOn w:val="Norml"/>
    <w:link w:val="BuborkszvegChar"/>
    <w:uiPriority w:val="99"/>
    <w:semiHidden/>
    <w:unhideWhenUsed/>
    <w:rsid w:val="00A73EB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73EB6"/>
    <w:rPr>
      <w:rFonts w:ascii="Tahoma" w:eastAsia="Calibri"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99358">
      <w:bodyDiv w:val="1"/>
      <w:marLeft w:val="0"/>
      <w:marRight w:val="0"/>
      <w:marTop w:val="0"/>
      <w:marBottom w:val="0"/>
      <w:divBdr>
        <w:top w:val="none" w:sz="0" w:space="0" w:color="auto"/>
        <w:left w:val="none" w:sz="0" w:space="0" w:color="auto"/>
        <w:bottom w:val="none" w:sz="0" w:space="0" w:color="auto"/>
        <w:right w:val="none" w:sz="0" w:space="0" w:color="auto"/>
      </w:divBdr>
    </w:div>
    <w:div w:id="258177081">
      <w:bodyDiv w:val="1"/>
      <w:marLeft w:val="0"/>
      <w:marRight w:val="0"/>
      <w:marTop w:val="0"/>
      <w:marBottom w:val="0"/>
      <w:divBdr>
        <w:top w:val="none" w:sz="0" w:space="0" w:color="auto"/>
        <w:left w:val="none" w:sz="0" w:space="0" w:color="auto"/>
        <w:bottom w:val="none" w:sz="0" w:space="0" w:color="auto"/>
        <w:right w:val="none" w:sz="0" w:space="0" w:color="auto"/>
      </w:divBdr>
    </w:div>
    <w:div w:id="332298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té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éma">
      <a:majorFont>
        <a:latin typeface="Helvetica"/>
        <a:ea typeface="Helvetica"/>
        <a:cs typeface="Helvetica"/>
      </a:majorFont>
      <a:minorFont>
        <a:latin typeface="Helvetica"/>
        <a:ea typeface="Helvetica"/>
        <a:cs typeface="Helvetica"/>
      </a:minorFont>
    </a:fontScheme>
    <a:fmtScheme name="Office-té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951</Characters>
  <Application>Microsoft Office Word</Application>
  <DocSecurity>0</DocSecurity>
  <Lines>7</Lines>
  <Paragraphs>2</Paragraphs>
  <ScaleCrop>false</ScaleCrop>
  <HeadingPairs>
    <vt:vector size="2" baseType="variant">
      <vt:variant>
        <vt:lpstr>Cím</vt:lpstr>
      </vt:variant>
      <vt:variant>
        <vt:i4>1</vt:i4>
      </vt:variant>
    </vt:vector>
  </HeadingPairs>
  <TitlesOfParts>
    <vt:vector size="1" baseType="lpstr">
      <vt:lpstr/>
    </vt:vector>
  </TitlesOfParts>
  <Company>OEP</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Eker Anita Kawter</dc:creator>
  <cp:lastModifiedBy>Erdélyi Dániel</cp:lastModifiedBy>
  <cp:revision>2</cp:revision>
  <dcterms:created xsi:type="dcterms:W3CDTF">2026-04-07T08:05:00Z</dcterms:created>
  <dcterms:modified xsi:type="dcterms:W3CDTF">2026-04-07T08:05:00Z</dcterms:modified>
</cp:coreProperties>
</file>